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A8" w:rsidRPr="00C74D1C" w:rsidRDefault="00773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9C4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2025 год по государственным услугам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0DE7" w:rsidRPr="00C74D1C" w:rsidRDefault="00885B90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6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</w:t>
      </w:r>
      <w:r w:rsidR="00C84C03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6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образования  </w:t>
      </w:r>
      <w:proofErr w:type="spellStart"/>
      <w:r w:rsidR="00326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Аккайынскоо</w:t>
      </w:r>
      <w:proofErr w:type="spellEnd"/>
      <w:r w:rsidR="00326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84C03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</w:t>
      </w:r>
      <w:r w:rsidR="00C84C03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образования Северо- Казахстанской 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за 2025 год </w:t>
      </w:r>
      <w:r w:rsidR="00326D1C" w:rsidRPr="00C74D1C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государственных услуг в сфере семьи и детей</w:t>
      </w:r>
      <w:r w:rsidR="00326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46ED1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услуг было оказано</w:t>
      </w:r>
      <w:r w:rsidR="00C0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592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C042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</w:t>
      </w:r>
      <w:r w:rsidR="00C8482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C8482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DE7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"Предоставление бесплатного подвоза к общеобразовательным организациям и обратно домой детям, проживающим в отдаленных сельских пунктах" - </w:t>
      </w:r>
      <w:r w:rsidR="00C61FE0" w:rsidRPr="00C74D1C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бумажном формате.</w:t>
      </w:r>
    </w:p>
    <w:p w:rsidR="00B30DE7" w:rsidRPr="00C74D1C" w:rsidRDefault="00885B90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30DE7" w:rsidRPr="00C74D1C">
        <w:rPr>
          <w:rFonts w:ascii="Times New Roman" w:hAnsi="Times New Roman" w:cs="Times New Roman"/>
          <w:color w:val="000000"/>
          <w:sz w:val="28"/>
          <w:szCs w:val="28"/>
        </w:rPr>
        <w:t>"Предоставление бесплатного и льготного питания отдельным категориям обучающихся и воспитанников в общеобразовательных школах"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- через Сакуру -18 из них оказаны отрицательно 5; </w:t>
      </w:r>
      <w:r w:rsidR="00E94056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proofErr w:type="gramStart"/>
      <w:r w:rsidR="00E94056" w:rsidRPr="00C74D1C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E94056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E94056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E94056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>- 305 из них 32 отрицательно</w:t>
      </w:r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DE7" w:rsidRPr="00C74D1C" w:rsidRDefault="00B30DE7" w:rsidP="00B30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- летний отдых- 62 услуги через Сакуру, 116 </w:t>
      </w:r>
      <w:r w:rsidR="00547EB0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>бумажно</w:t>
      </w:r>
      <w:r w:rsidR="00547EB0" w:rsidRPr="00C74D1C">
        <w:rPr>
          <w:rFonts w:ascii="Times New Roman" w:hAnsi="Times New Roman" w:cs="Times New Roman"/>
          <w:color w:val="000000"/>
          <w:sz w:val="28"/>
          <w:szCs w:val="28"/>
        </w:rPr>
        <w:t>м формате</w:t>
      </w:r>
      <w:r w:rsidR="00350EC6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56A8" w:rsidRPr="00C74D1C" w:rsidRDefault="00885B90" w:rsidP="00CE3A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84C03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"Выдача справок по опеке и попечительству" </w:t>
      </w:r>
      <w:r w:rsidR="00FB6F3C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8482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482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proofErr w:type="gramStart"/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, положительно</w:t>
      </w:r>
      <w:r w:rsidR="00C8482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31D6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"Выдача справок для распоряжения имуществом несовершеннолетних" </w:t>
      </w:r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21</w:t>
      </w:r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через е-</w:t>
      </w:r>
      <w:proofErr w:type="spellStart"/>
      <w:r w:rsidR="005B3EE1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, положительно-20, отрицательно- 1 </w:t>
      </w:r>
      <w:proofErr w:type="gramStart"/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4F29AC" w:rsidRPr="00C74D1C">
        <w:rPr>
          <w:rFonts w:ascii="Times New Roman" w:hAnsi="Times New Roman" w:cs="Times New Roman"/>
          <w:color w:val="000000"/>
          <w:sz w:val="28"/>
          <w:szCs w:val="28"/>
        </w:rPr>
        <w:t>неполый пакет документов)</w:t>
      </w:r>
    </w:p>
    <w:p w:rsidR="003256A8" w:rsidRPr="00C74D1C" w:rsidRDefault="00885B90" w:rsidP="00885B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86C17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"Установление опеки или попечительства над ребенком-сиротой (детьми-сиротами) и ребенком (детьми), оставшимся без попечения родителей" </w:t>
      </w:r>
      <w:r w:rsidR="00FB6F3C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61785" w:rsidRPr="00C74D1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услуги через </w:t>
      </w:r>
      <w:proofErr w:type="gram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346ED1" w:rsidRPr="00C74D1C">
        <w:rPr>
          <w:rFonts w:ascii="Times New Roman" w:hAnsi="Times New Roman" w:cs="Times New Roman"/>
          <w:color w:val="000000"/>
          <w:sz w:val="28"/>
          <w:szCs w:val="28"/>
        </w:rPr>
        <w:t>, положительно.</w:t>
      </w:r>
    </w:p>
    <w:p w:rsidR="003256A8" w:rsidRPr="00C74D1C" w:rsidRDefault="00885B90" w:rsidP="00885B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86C17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>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>- 2</w:t>
      </w:r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услуги через </w:t>
      </w:r>
      <w:proofErr w:type="gram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56A8" w:rsidRPr="00C74D1C" w:rsidRDefault="00885B90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86C17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>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-1 услу</w:t>
      </w:r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0030F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proofErr w:type="gram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="00644FD4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56A8" w:rsidRPr="00C74D1C" w:rsidRDefault="00885B90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702E67" w:rsidRPr="00C74D1C">
        <w:rPr>
          <w:rFonts w:ascii="Times New Roman" w:hAnsi="Times New Roman" w:cs="Times New Roman"/>
          <w:color w:val="000000"/>
          <w:sz w:val="28"/>
          <w:szCs w:val="28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- 1 услуга </w:t>
      </w:r>
      <w:r w:rsidR="00547EB0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>бумажно</w:t>
      </w:r>
      <w:r w:rsidR="00547EB0" w:rsidRPr="00C74D1C">
        <w:rPr>
          <w:rFonts w:ascii="Times New Roman" w:hAnsi="Times New Roman" w:cs="Times New Roman"/>
          <w:color w:val="000000"/>
          <w:sz w:val="28"/>
          <w:szCs w:val="28"/>
        </w:rPr>
        <w:t>м формате</w:t>
      </w:r>
      <w:r w:rsidR="007D1E20" w:rsidRPr="00C74D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2E67" w:rsidRPr="00C74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2E67" w:rsidRPr="00C74D1C" w:rsidRDefault="00885B90" w:rsidP="00885B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4D1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702E67" w:rsidRPr="00C74D1C">
        <w:rPr>
          <w:rFonts w:ascii="Times New Roman" w:hAnsi="Times New Roman" w:cs="Times New Roman"/>
          <w:color w:val="000000"/>
          <w:sz w:val="28"/>
          <w:szCs w:val="28"/>
        </w:rPr>
        <w:t>"Выдача решения органа опеки и попечительства об учете мнения ребенка, достигшего десятилетнего возраста"</w:t>
      </w:r>
      <w:r w:rsidR="00ED5545" w:rsidRPr="00C74D1C">
        <w:rPr>
          <w:rFonts w:ascii="Times New Roman" w:hAnsi="Times New Roman" w:cs="Times New Roman"/>
          <w:color w:val="000000"/>
          <w:sz w:val="28"/>
          <w:szCs w:val="28"/>
        </w:rPr>
        <w:t>-15, в бумажном формате.</w:t>
      </w:r>
    </w:p>
    <w:p w:rsidR="00CD32C3" w:rsidRPr="00C74D1C" w:rsidRDefault="00CD32C3" w:rsidP="00CD32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4D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B81F28" w:rsidRPr="00C74D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C74D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CD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Постановка на учет лиц, желающих усыновить детей</w:t>
      </w:r>
      <w:r w:rsidR="00B81F28" w:rsidRPr="00C74D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- 2 услуги, положительно- 1, отрицательно- 1 (неполный пакет документов)</w:t>
      </w:r>
      <w:r w:rsidRPr="00CD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42B02" w:rsidRDefault="00342B02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D1C" w:rsidRDefault="009C7A56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Отделом образования оказывается </w:t>
      </w:r>
      <w:r w:rsidR="0036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</w:t>
      </w:r>
      <w:r w:rsidR="0036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услу</w:t>
      </w:r>
      <w:r w:rsidR="0036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</w:t>
      </w:r>
      <w:r w:rsidRPr="009C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на очередь детей</w:t>
      </w:r>
      <w:r w:rsidR="003A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возраста </w:t>
      </w:r>
      <w:r w:rsidRPr="009C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направления в детские дошкольные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651E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Оказано</w:t>
      </w:r>
      <w:r w:rsidR="00342B02" w:rsidRPr="0034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187</w:t>
      </w:r>
      <w:r w:rsidR="0036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</w:t>
      </w:r>
      <w:proofErr w:type="gramStart"/>
      <w:r w:rsidR="0036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="00342B02" w:rsidRPr="0034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185, отклонено 2</w:t>
      </w:r>
    </w:p>
    <w:p w:rsidR="00342B02" w:rsidRPr="00C74D1C" w:rsidRDefault="005458A4" w:rsidP="00885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прохождения аттестации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</w:t>
      </w:r>
      <w:r w:rsidR="0034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A206D" w:rsidRDefault="00880640" w:rsidP="003A2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2025 года услуг, оказанных с нарушением сроков – 0. </w:t>
      </w:r>
      <w:r w:rsidR="00C74D1C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A206D"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услуги оказывались своевременно.</w:t>
      </w:r>
    </w:p>
    <w:p w:rsidR="00714B28" w:rsidRPr="00C74D1C" w:rsidRDefault="00714B28" w:rsidP="003A2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«Отдел образования Аккайынского района» оказано782 услуги.</w:t>
      </w:r>
      <w:bookmarkStart w:id="0" w:name="_GoBack"/>
      <w:bookmarkEnd w:id="0"/>
    </w:p>
    <w:p w:rsidR="003256A8" w:rsidRPr="00C74D1C" w:rsidRDefault="00880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</w:t>
      </w:r>
      <w:proofErr w:type="gramEnd"/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принято - </w:t>
      </w:r>
      <w:r w:rsid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>741</w:t>
      </w: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отрицательных- </w:t>
      </w:r>
      <w:r w:rsidR="003A206D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6A8" w:rsidRDefault="00880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качество оказания услуг – 0.</w:t>
      </w:r>
    </w:p>
    <w:p w:rsidR="009C7A56" w:rsidRDefault="009C7A56" w:rsidP="009C7A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9C4514" w:rsidRDefault="009C4514" w:rsidP="009C7A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514" w:rsidRDefault="009C4514" w:rsidP="009C7A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514" w:rsidRDefault="009C4514" w:rsidP="009C7A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7D50" w:rsidRPr="008A5BCE" w:rsidRDefault="00097D50" w:rsidP="00097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Отчет </w:t>
      </w:r>
      <w:r w:rsidR="009C4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2025 год по </w:t>
      </w:r>
      <w:r w:rsidR="0012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оказанию государственных услуг в ор</w:t>
      </w:r>
      <w:r w:rsidR="009C4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12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анизация</w:t>
      </w:r>
      <w:r w:rsidR="009C4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12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  <w:r w:rsidR="009C4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12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Аккайынского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D50" w:rsidRPr="00711FE2" w:rsidRDefault="00A95CF3" w:rsidP="00097D5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Организациями образования Аккайынского района </w:t>
      </w:r>
      <w:r w:rsidR="00097D50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2025 год по </w:t>
      </w:r>
      <w:r w:rsidR="000C1322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7D50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услуг было оказано</w:t>
      </w:r>
      <w:r w:rsidR="00AC0BE6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792</w:t>
      </w:r>
      <w:r w:rsidR="00C94B1B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D50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C94B1B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7D50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</w:t>
      </w:r>
      <w:r w:rsidR="009C4514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C4514" w:rsidRPr="005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14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97D50" w:rsidRPr="00711FE2">
        <w:rPr>
          <w:rFonts w:ascii="Times New Roman" w:hAnsi="Times New Roman" w:cs="Times New Roman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общеобразовательным программам начального, основного среднего, общесреднего образования</w:t>
      </w:r>
      <w:r w:rsidR="00513E5F" w:rsidRPr="00711FE2">
        <w:rPr>
          <w:rFonts w:ascii="Times New Roman" w:hAnsi="Times New Roman" w:cs="Times New Roman"/>
          <w:sz w:val="28"/>
          <w:szCs w:val="28"/>
        </w:rPr>
        <w:t>-</w:t>
      </w:r>
      <w:r w:rsidR="00097D50" w:rsidRPr="00711FE2">
        <w:rPr>
          <w:rFonts w:ascii="Times New Roman" w:hAnsi="Times New Roman" w:cs="Times New Roman"/>
          <w:sz w:val="28"/>
          <w:szCs w:val="28"/>
        </w:rPr>
        <w:t xml:space="preserve"> 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3E5F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.услуг                                                                                                                 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7D50" w:rsidRPr="00711FE2">
        <w:rPr>
          <w:rFonts w:ascii="Times New Roman" w:hAnsi="Times New Roman" w:cs="Times New Roman"/>
          <w:sz w:val="28"/>
          <w:szCs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 начального, основного среднего и общего среднего образования</w:t>
      </w:r>
      <w:r w:rsidR="0067018B" w:rsidRPr="00711FE2">
        <w:rPr>
          <w:rFonts w:ascii="Times New Roman" w:hAnsi="Times New Roman" w:cs="Times New Roman"/>
          <w:sz w:val="28"/>
          <w:szCs w:val="28"/>
        </w:rPr>
        <w:t>-</w:t>
      </w:r>
      <w:r w:rsidR="00097D50" w:rsidRPr="00711FE2">
        <w:rPr>
          <w:rFonts w:ascii="Times New Roman" w:hAnsi="Times New Roman" w:cs="Times New Roman"/>
          <w:sz w:val="28"/>
          <w:szCs w:val="28"/>
        </w:rPr>
        <w:t xml:space="preserve"> </w:t>
      </w:r>
      <w:r w:rsidR="002E6B55" w:rsidRPr="00711FE2">
        <w:rPr>
          <w:rFonts w:ascii="Times New Roman" w:hAnsi="Times New Roman" w:cs="Times New Roman"/>
          <w:sz w:val="28"/>
          <w:szCs w:val="28"/>
        </w:rPr>
        <w:t>1</w:t>
      </w:r>
      <w:r w:rsidR="0067018B" w:rsidRPr="00711FE2">
        <w:rPr>
          <w:rFonts w:ascii="Times New Roman" w:hAnsi="Times New Roman" w:cs="Times New Roman"/>
          <w:sz w:val="28"/>
          <w:szCs w:val="28"/>
        </w:rPr>
        <w:t>5 услуг.</w:t>
      </w:r>
      <w:proofErr w:type="gramEnd"/>
    </w:p>
    <w:p w:rsidR="00097D50" w:rsidRPr="00711FE2" w:rsidRDefault="00513E5F" w:rsidP="00513E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FE2">
        <w:rPr>
          <w:rFonts w:ascii="Times New Roman" w:hAnsi="Times New Roman" w:cs="Times New Roman"/>
          <w:sz w:val="28"/>
          <w:szCs w:val="28"/>
        </w:rPr>
        <w:t>3</w:t>
      </w:r>
      <w:r w:rsidR="00097D50" w:rsidRPr="00711FE2">
        <w:rPr>
          <w:rFonts w:ascii="Times New Roman" w:hAnsi="Times New Roman" w:cs="Times New Roman"/>
          <w:sz w:val="28"/>
          <w:szCs w:val="28"/>
        </w:rPr>
        <w:t>Выдача дубликатов документов об основном среднем, общем среднем образовании</w:t>
      </w:r>
      <w:r w:rsidR="0090439F" w:rsidRPr="00711FE2">
        <w:rPr>
          <w:rFonts w:ascii="Times New Roman" w:hAnsi="Times New Roman" w:cs="Times New Roman"/>
          <w:sz w:val="28"/>
          <w:szCs w:val="28"/>
        </w:rPr>
        <w:t xml:space="preserve"> </w:t>
      </w:r>
      <w:r w:rsidR="0067018B" w:rsidRPr="00711FE2">
        <w:rPr>
          <w:rFonts w:ascii="Times New Roman" w:hAnsi="Times New Roman" w:cs="Times New Roman"/>
          <w:sz w:val="28"/>
          <w:szCs w:val="28"/>
        </w:rPr>
        <w:t>15 услуг.</w:t>
      </w:r>
    </w:p>
    <w:p w:rsidR="00097D50" w:rsidRPr="00711FE2" w:rsidRDefault="00097D50" w:rsidP="00097D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FE2">
        <w:rPr>
          <w:rFonts w:ascii="Times New Roman" w:hAnsi="Times New Roman" w:cs="Times New Roman"/>
          <w:sz w:val="28"/>
          <w:szCs w:val="28"/>
        </w:rPr>
        <w:t>Прием документов и зачисление детей в дошкольные организации образования</w:t>
      </w:r>
    </w:p>
    <w:p w:rsidR="00097D50" w:rsidRPr="00711FE2" w:rsidRDefault="00097D50" w:rsidP="00097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FE2">
        <w:rPr>
          <w:rFonts w:ascii="Times New Roman" w:hAnsi="Times New Roman" w:cs="Times New Roman"/>
          <w:sz w:val="28"/>
          <w:szCs w:val="28"/>
        </w:rPr>
        <w:t>(мини-центр)</w:t>
      </w:r>
      <w:r w:rsidR="0067018B" w:rsidRPr="00711FE2">
        <w:rPr>
          <w:rFonts w:ascii="Times New Roman" w:hAnsi="Times New Roman" w:cs="Times New Roman"/>
          <w:sz w:val="28"/>
          <w:szCs w:val="28"/>
        </w:rPr>
        <w:t>- 68 услуг.</w:t>
      </w:r>
    </w:p>
    <w:p w:rsidR="00097D50" w:rsidRPr="00711FE2" w:rsidRDefault="00097D50" w:rsidP="00097D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hAnsi="Times New Roman" w:cs="Times New Roman"/>
          <w:sz w:val="28"/>
          <w:szCs w:val="28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711FE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711FE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7018B" w:rsidRPr="00711FE2">
        <w:rPr>
          <w:rFonts w:ascii="Times New Roman" w:hAnsi="Times New Roman" w:cs="Times New Roman"/>
          <w:sz w:val="28"/>
          <w:szCs w:val="28"/>
        </w:rPr>
        <w:t xml:space="preserve"> 19 услуг.</w:t>
      </w:r>
    </w:p>
    <w:p w:rsidR="005C48C2" w:rsidRPr="00711FE2" w:rsidRDefault="00097D50" w:rsidP="00097D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перевода детей между общеобразовательными учебными заведениями</w:t>
      </w:r>
      <w:r w:rsidR="00BE128D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07A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-206 услуг                                                                                                                                                                     7. </w:t>
      </w:r>
      <w:r w:rsidR="007B52E9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и социальная адаптация детей и подростков с проблемами в развитии- 23</w:t>
      </w:r>
      <w:r w:rsidR="005E107A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B52E9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97D50" w:rsidRPr="00711FE2" w:rsidRDefault="005E107A" w:rsidP="005E1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</w:t>
      </w:r>
      <w:r w:rsidR="005C48C2" w:rsidRPr="00711F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5C48C2" w:rsidRPr="00711FE2">
        <w:rPr>
          <w:rFonts w:ascii="Times New Roman" w:hAnsi="Times New Roman"/>
          <w:sz w:val="28"/>
          <w:szCs w:val="28"/>
          <w:lang w:val="kk-KZ"/>
        </w:rPr>
        <w:t>рием документов и зачисление в организации дополнительного образования для детей по предоставлению им дополнительного образования-</w:t>
      </w:r>
      <w:r w:rsidR="007B52E9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514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7B52E9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них: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через </w:t>
      </w:r>
      <w:proofErr w:type="spellStart"/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Госкорпорацию</w:t>
      </w:r>
      <w:proofErr w:type="spellEnd"/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C94B1B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9  услуг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электронном виде через веб-портал «Электронного правительства» и ведомственные информационные системы МИО оказано </w:t>
      </w:r>
      <w:r w:rsidR="00C94B1B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135 услуг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через госорганы в бумажном виде – </w:t>
      </w:r>
      <w:r w:rsidR="00AC0BE6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 w:rsidR="00E93CA2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D50"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</w:p>
    <w:p w:rsidR="00097D50" w:rsidRPr="00711FE2" w:rsidRDefault="00097D50" w:rsidP="0009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госорганы (</w:t>
      </w:r>
      <w:r w:rsidRPr="00711F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информационная система МОН РК) </w:t>
      </w:r>
      <w:r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- 3 услуги</w:t>
      </w:r>
    </w:p>
    <w:p w:rsidR="00097D50" w:rsidRPr="00711FE2" w:rsidRDefault="00097D50" w:rsidP="0009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322" w:rsidRPr="00711FE2" w:rsidRDefault="000C1322" w:rsidP="000C1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услуг, оказанных с нарушением сроков – 0.                               Все услуги оказывались своевременно.</w:t>
      </w:r>
    </w:p>
    <w:p w:rsidR="000C1322" w:rsidRPr="00711FE2" w:rsidRDefault="000C1322" w:rsidP="000C1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E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42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качество оказания услуг не поступало.</w:t>
      </w:r>
    </w:p>
    <w:p w:rsidR="00D04C06" w:rsidRDefault="00711FE2" w:rsidP="00711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D6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разъяснительными мероприятиями по повышению качества оказани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государственных услуг.</w:t>
      </w:r>
      <w:r w:rsidRPr="00D6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D6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самообслуживания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</w:t>
      </w:r>
      <w:r w:rsidR="004257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7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организациях образования.</w:t>
      </w:r>
    </w:p>
    <w:p w:rsidR="009C4514" w:rsidRDefault="00711FE2" w:rsidP="00711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E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9C4514" w:rsidSect="003256A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50" w:rsidRDefault="00491E50">
      <w:pPr>
        <w:spacing w:line="240" w:lineRule="auto"/>
      </w:pPr>
      <w:r>
        <w:separator/>
      </w:r>
    </w:p>
  </w:endnote>
  <w:endnote w:type="continuationSeparator" w:id="0">
    <w:p w:rsidR="00491E50" w:rsidRDefault="00491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50" w:rsidRDefault="00491E50">
      <w:pPr>
        <w:spacing w:after="0"/>
      </w:pPr>
      <w:r>
        <w:separator/>
      </w:r>
    </w:p>
  </w:footnote>
  <w:footnote w:type="continuationSeparator" w:id="0">
    <w:p w:rsidR="00491E50" w:rsidRDefault="00491E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1BCC38"/>
    <w:multiLevelType w:val="singleLevel"/>
    <w:tmpl w:val="DA1BCC3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76C"/>
    <w:rsid w:val="00021226"/>
    <w:rsid w:val="00033C29"/>
    <w:rsid w:val="00097D50"/>
    <w:rsid w:val="000C1322"/>
    <w:rsid w:val="001256CF"/>
    <w:rsid w:val="002E6B55"/>
    <w:rsid w:val="003256A8"/>
    <w:rsid w:val="00326D1C"/>
    <w:rsid w:val="00342B02"/>
    <w:rsid w:val="00346ED1"/>
    <w:rsid w:val="00350EC6"/>
    <w:rsid w:val="003651EF"/>
    <w:rsid w:val="003A206D"/>
    <w:rsid w:val="00425798"/>
    <w:rsid w:val="00491E50"/>
    <w:rsid w:val="004F1B24"/>
    <w:rsid w:val="004F29AC"/>
    <w:rsid w:val="00513E5F"/>
    <w:rsid w:val="005458A4"/>
    <w:rsid w:val="00547EB0"/>
    <w:rsid w:val="005B3EE1"/>
    <w:rsid w:val="005C48C2"/>
    <w:rsid w:val="005E107A"/>
    <w:rsid w:val="00613399"/>
    <w:rsid w:val="006312DD"/>
    <w:rsid w:val="00644FD4"/>
    <w:rsid w:val="0067018B"/>
    <w:rsid w:val="006B0C7F"/>
    <w:rsid w:val="006E3052"/>
    <w:rsid w:val="006F742A"/>
    <w:rsid w:val="00702E67"/>
    <w:rsid w:val="00711FE2"/>
    <w:rsid w:val="00714B28"/>
    <w:rsid w:val="00751FAF"/>
    <w:rsid w:val="00761785"/>
    <w:rsid w:val="00762B2D"/>
    <w:rsid w:val="007731D6"/>
    <w:rsid w:val="007B52E9"/>
    <w:rsid w:val="007C64D8"/>
    <w:rsid w:val="007D1E20"/>
    <w:rsid w:val="00863696"/>
    <w:rsid w:val="00863A19"/>
    <w:rsid w:val="00864614"/>
    <w:rsid w:val="00880640"/>
    <w:rsid w:val="00885B90"/>
    <w:rsid w:val="008A5BCE"/>
    <w:rsid w:val="0090030F"/>
    <w:rsid w:val="0090439F"/>
    <w:rsid w:val="009152B0"/>
    <w:rsid w:val="0093217E"/>
    <w:rsid w:val="0097654B"/>
    <w:rsid w:val="009C4514"/>
    <w:rsid w:val="009C553B"/>
    <w:rsid w:val="009C7A56"/>
    <w:rsid w:val="00A462E2"/>
    <w:rsid w:val="00A6776C"/>
    <w:rsid w:val="00A777CC"/>
    <w:rsid w:val="00A86C17"/>
    <w:rsid w:val="00A95CF3"/>
    <w:rsid w:val="00AC0BE6"/>
    <w:rsid w:val="00B30DE7"/>
    <w:rsid w:val="00B81F28"/>
    <w:rsid w:val="00BE128D"/>
    <w:rsid w:val="00C042B5"/>
    <w:rsid w:val="00C26514"/>
    <w:rsid w:val="00C61FE0"/>
    <w:rsid w:val="00C74D1C"/>
    <w:rsid w:val="00C8482C"/>
    <w:rsid w:val="00C84C03"/>
    <w:rsid w:val="00C94B1B"/>
    <w:rsid w:val="00CB37D7"/>
    <w:rsid w:val="00CD32C3"/>
    <w:rsid w:val="00CE3AD2"/>
    <w:rsid w:val="00CE66CA"/>
    <w:rsid w:val="00D04C06"/>
    <w:rsid w:val="00D459A3"/>
    <w:rsid w:val="00E4410A"/>
    <w:rsid w:val="00E93CA2"/>
    <w:rsid w:val="00E94056"/>
    <w:rsid w:val="00EA6818"/>
    <w:rsid w:val="00ED5545"/>
    <w:rsid w:val="00F01964"/>
    <w:rsid w:val="00F832AB"/>
    <w:rsid w:val="00FA4FA8"/>
    <w:rsid w:val="00FB6F3C"/>
    <w:rsid w:val="00FD09EF"/>
    <w:rsid w:val="080B1950"/>
    <w:rsid w:val="547D060D"/>
    <w:rsid w:val="5C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56A8"/>
    <w:rPr>
      <w:i/>
      <w:iCs/>
    </w:rPr>
  </w:style>
  <w:style w:type="character" w:styleId="a4">
    <w:name w:val="Strong"/>
    <w:basedOn w:val="a0"/>
    <w:uiPriority w:val="22"/>
    <w:qFormat/>
    <w:rsid w:val="003256A8"/>
    <w:rPr>
      <w:b/>
      <w:bCs/>
    </w:rPr>
  </w:style>
  <w:style w:type="paragraph" w:styleId="a5">
    <w:name w:val="Normal (Web)"/>
    <w:basedOn w:val="a"/>
    <w:uiPriority w:val="99"/>
    <w:unhideWhenUsed/>
    <w:rsid w:val="0032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D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99"/>
    <w:unhideWhenUsed/>
    <w:rsid w:val="00885B90"/>
    <w:pPr>
      <w:ind w:left="720"/>
      <w:contextualSpacing/>
    </w:pPr>
  </w:style>
  <w:style w:type="table" w:styleId="a9">
    <w:name w:val="Table Grid"/>
    <w:basedOn w:val="a1"/>
    <w:uiPriority w:val="39"/>
    <w:qFormat/>
    <w:rsid w:val="008A5BCE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09EF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2025-12-05T04:10:00Z</cp:lastPrinted>
  <dcterms:created xsi:type="dcterms:W3CDTF">2025-11-21T12:35:00Z</dcterms:created>
  <dcterms:modified xsi:type="dcterms:W3CDTF">2025-12-05T04:12:00Z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426F9F7FEB5845189AA2CE0FA32F7440_12</vt:lpwstr>
  </property>
</Properties>
</file>